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C8A7" w14:textId="3BEC9C3F" w:rsidR="00E7610E" w:rsidRDefault="00E7610E" w:rsidP="00E7610E">
      <w:pPr>
        <w:ind w:firstLine="3686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PORTARIA Nº 0</w:t>
      </w: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>
        <w:rPr>
          <w:rFonts w:ascii="Times New Roman" w:eastAsia="Calibri" w:hAnsi="Times New Roman" w:cs="Times New Roman"/>
          <w:b/>
          <w:sz w:val="28"/>
          <w:szCs w:val="28"/>
        </w:rPr>
        <w:t>/202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14:paraId="4462B0D2" w14:textId="77777777" w:rsidR="00E7610E" w:rsidRDefault="00E7610E" w:rsidP="00E7610E">
      <w:pPr>
        <w:ind w:firstLine="3686"/>
        <w:rPr>
          <w:rFonts w:ascii="Times New Roman" w:eastAsia="Calibri" w:hAnsi="Times New Roman" w:cs="Times New Roman"/>
          <w:sz w:val="24"/>
          <w:szCs w:val="24"/>
        </w:rPr>
      </w:pPr>
    </w:p>
    <w:p w14:paraId="19262F66" w14:textId="77777777" w:rsidR="00E7610E" w:rsidRDefault="00E7610E" w:rsidP="00E7610E">
      <w:pPr>
        <w:ind w:firstLine="3686"/>
        <w:rPr>
          <w:rFonts w:ascii="Times New Roman" w:eastAsia="Calibri" w:hAnsi="Times New Roman" w:cs="Times New Roman"/>
          <w:sz w:val="24"/>
          <w:szCs w:val="24"/>
        </w:rPr>
      </w:pPr>
    </w:p>
    <w:p w14:paraId="68F51DFD" w14:textId="477053E3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VANDERLEI DA ROSA</w:t>
      </w:r>
      <w:r>
        <w:rPr>
          <w:rFonts w:ascii="Times New Roman" w:eastAsia="Calibri" w:hAnsi="Times New Roman" w:cs="Times New Roman"/>
          <w:sz w:val="28"/>
          <w:szCs w:val="28"/>
        </w:rPr>
        <w:t>, Presidente da Câmara de Vereadores de Redentora, Estado do Rio Grande do Sul, no uso de suas atribuições legais e de conformidade com a Lei Municipal 920/93, Alterada pela Lei Municipal nº 1.665, de 15 junho 2009 e Lei Municipal nº 1844/12,</w:t>
      </w:r>
      <w:r>
        <w:rPr>
          <w:rFonts w:ascii="Times New Roman" w:eastAsia="Calibri" w:hAnsi="Times New Roman" w:cs="Times New Roman"/>
          <w:sz w:val="24"/>
          <w:szCs w:val="24"/>
        </w:rPr>
        <w:t xml:space="preserve"> RESOLVE:</w:t>
      </w:r>
    </w:p>
    <w:p w14:paraId="1E8C6D1F" w14:textId="02925144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Art. 1º </w:t>
      </w:r>
      <w:r w:rsidRPr="00E7610E">
        <w:rPr>
          <w:rFonts w:ascii="Times New Roman" w:eastAsia="Calibri" w:hAnsi="Times New Roman" w:cs="Times New Roman"/>
          <w:b/>
          <w:bCs/>
          <w:sz w:val="28"/>
          <w:szCs w:val="28"/>
        </w:rPr>
        <w:t>PROMOVE</w:t>
      </w:r>
      <w:r>
        <w:rPr>
          <w:rFonts w:ascii="Times New Roman" w:eastAsia="Calibri" w:hAnsi="Times New Roman" w:cs="Times New Roman"/>
          <w:sz w:val="28"/>
          <w:szCs w:val="28"/>
        </w:rPr>
        <w:t xml:space="preserve"> o servidor Padrão 5, Classe </w:t>
      </w:r>
      <w:r>
        <w:rPr>
          <w:rFonts w:ascii="Times New Roman" w:eastAsia="Calibri" w:hAnsi="Times New Roman" w:cs="Times New Roman"/>
          <w:sz w:val="28"/>
          <w:szCs w:val="28"/>
        </w:rPr>
        <w:t>“C”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610E">
        <w:rPr>
          <w:rFonts w:ascii="Times New Roman" w:eastAsia="Calibri" w:hAnsi="Times New Roman" w:cs="Times New Roman"/>
          <w:b/>
          <w:bCs/>
          <w:sz w:val="28"/>
          <w:szCs w:val="28"/>
        </w:rPr>
        <w:t>RENAN FORMENTINI PEREIRA</w:t>
      </w:r>
      <w:r>
        <w:rPr>
          <w:rFonts w:ascii="Times New Roman" w:eastAsia="Calibri" w:hAnsi="Times New Roman" w:cs="Times New Roman"/>
          <w:sz w:val="28"/>
          <w:szCs w:val="28"/>
        </w:rPr>
        <w:t xml:space="preserve">, para Padrão 5, Classe </w:t>
      </w:r>
      <w:r w:rsidRPr="00E7610E">
        <w:rPr>
          <w:rFonts w:ascii="Times New Roman" w:eastAsia="Calibri" w:hAnsi="Times New Roman" w:cs="Times New Roman"/>
          <w:b/>
          <w:bCs/>
          <w:sz w:val="28"/>
          <w:szCs w:val="28"/>
        </w:rPr>
        <w:t>“D”</w:t>
      </w:r>
      <w:r w:rsidRPr="00E7610E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0C42FB8E" w14:textId="30D10FFE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GABINETE DA PRESIDENCIA DA CÂMARA DE VEREADORES,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janeiro  de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B94065" w14:textId="77777777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E812F2" w14:textId="77777777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2BA6DB" w14:textId="77777777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44ACF5CD" w14:textId="2D2F54E3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Vereador </w:t>
      </w:r>
      <w:r>
        <w:rPr>
          <w:rFonts w:ascii="Times New Roman" w:eastAsia="Calibri" w:hAnsi="Times New Roman" w:cs="Times New Roman"/>
          <w:sz w:val="28"/>
          <w:szCs w:val="28"/>
        </w:rPr>
        <w:t>Vanderlei da Rosa</w:t>
      </w:r>
    </w:p>
    <w:p w14:paraId="3A5E95EF" w14:textId="77777777" w:rsidR="00E7610E" w:rsidRDefault="00E7610E" w:rsidP="00E7610E">
      <w:pPr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Presidente </w:t>
      </w:r>
    </w:p>
    <w:p w14:paraId="59AAD135" w14:textId="77777777" w:rsidR="00E7610E" w:rsidRDefault="00E7610E" w:rsidP="00E7610E">
      <w:pPr>
        <w:rPr>
          <w:sz w:val="28"/>
          <w:szCs w:val="28"/>
        </w:rPr>
      </w:pPr>
    </w:p>
    <w:p w14:paraId="31D080FB" w14:textId="77777777" w:rsidR="00D3499B" w:rsidRDefault="00D3499B"/>
    <w:sectPr w:rsidR="00D3499B" w:rsidSect="00144535">
      <w:pgSz w:w="11906" w:h="16838" w:code="9"/>
      <w:pgMar w:top="2977" w:right="1416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75"/>
    <w:rsid w:val="000F4C86"/>
    <w:rsid w:val="00144535"/>
    <w:rsid w:val="00AB6716"/>
    <w:rsid w:val="00B03928"/>
    <w:rsid w:val="00D3499B"/>
    <w:rsid w:val="00D566AD"/>
    <w:rsid w:val="00E7610E"/>
    <w:rsid w:val="00F0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7034"/>
  <w15:chartTrackingRefBased/>
  <w15:docId w15:val="{99BD4955-F3CB-4103-BCCB-569E853B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10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001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001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0017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017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017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0017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0017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0017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0017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00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00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00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017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017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001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001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001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001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00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00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0017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00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00175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001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75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0017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00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0017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001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2026-01-08T12:11:00Z</cp:lastPrinted>
  <dcterms:created xsi:type="dcterms:W3CDTF">2026-01-08T12:10:00Z</dcterms:created>
  <dcterms:modified xsi:type="dcterms:W3CDTF">2026-01-08T12:44:00Z</dcterms:modified>
</cp:coreProperties>
</file>